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58" w:type="dxa"/>
        <w:tblCellSpacing w:w="0" w:type="dxa"/>
        <w:tblInd w:w="0" w:type="dxa"/>
        <w:shd w:val="clear"/>
        <w:tblLayout w:type="fixed"/>
        <w:tblCellMar>
          <w:top w:w="0" w:type="dxa"/>
          <w:left w:w="0" w:type="dxa"/>
          <w:bottom w:w="0" w:type="dxa"/>
          <w:right w:w="0" w:type="dxa"/>
        </w:tblCellMar>
      </w:tblPr>
      <w:tblGrid>
        <w:gridCol w:w="13958"/>
      </w:tblGrid>
      <w:tr>
        <w:tblPrEx>
          <w:shd w:val="clear"/>
          <w:tblLayout w:type="fixed"/>
          <w:tblCellMar>
            <w:top w:w="0" w:type="dxa"/>
            <w:left w:w="0" w:type="dxa"/>
            <w:bottom w:w="0" w:type="dxa"/>
            <w:right w:w="0" w:type="dxa"/>
          </w:tblCellMar>
        </w:tblPrEx>
        <w:trPr>
          <w:trHeight w:val="2401" w:hRule="atLeast"/>
          <w:tblCellSpacing w:w="0" w:type="dxa"/>
        </w:trPr>
        <w:tc>
          <w:tcPr>
            <w:tcW w:w="13958" w:type="dxa"/>
            <w:tcBorders>
              <w:top w:val="nil"/>
              <w:left w:val="nil"/>
              <w:bottom w:val="single" w:color="FE0000" w:sz="12" w:space="0"/>
              <w:right w:val="nil"/>
            </w:tcBorders>
            <w:shd w:val="clear"/>
            <w:vAlign w:val="center"/>
          </w:tcPr>
          <w:p>
            <w:pPr>
              <w:keepNext w:val="0"/>
              <w:keepLines w:val="0"/>
              <w:widowControl/>
              <w:suppressLineNumbers w:val="0"/>
              <w:spacing w:before="0" w:beforeAutospacing="0" w:after="0" w:afterAutospacing="0"/>
              <w:ind w:left="0" w:right="0"/>
              <w:jc w:val="center"/>
              <w:rPr>
                <w:rFonts w:ascii="微软雅黑" w:hAnsi="微软雅黑" w:eastAsia="微软雅黑" w:cs="微软雅黑"/>
                <w:sz w:val="24"/>
                <w:szCs w:val="24"/>
              </w:rPr>
            </w:pPr>
            <w:r>
              <w:rPr>
                <w:rFonts w:hint="eastAsia" w:ascii="微软雅黑" w:hAnsi="微软雅黑" w:eastAsia="微软雅黑" w:cs="微软雅黑"/>
                <w:color w:val="FD0002"/>
                <w:kern w:val="0"/>
                <w:sz w:val="48"/>
                <w:szCs w:val="48"/>
                <w:bdr w:val="none" w:color="auto" w:sz="0" w:space="0"/>
                <w:lang w:val="en-US" w:eastAsia="zh-CN" w:bidi="ar"/>
              </w:rPr>
              <w:t>国家认证认可监督管理委员会公告</w:t>
            </w:r>
            <w:r>
              <w:rPr>
                <w:rFonts w:hint="eastAsia" w:ascii="微软雅黑" w:hAnsi="微软雅黑" w:eastAsia="微软雅黑" w:cs="微软雅黑"/>
                <w:kern w:val="0"/>
                <w:sz w:val="24"/>
                <w:szCs w:val="24"/>
                <w:bdr w:val="none" w:color="auto" w:sz="0" w:space="0"/>
                <w:lang w:val="en-US" w:eastAsia="zh-CN" w:bidi="ar"/>
              </w:rPr>
              <w:t xml:space="preserve"> </w:t>
            </w:r>
            <w:r>
              <w:rPr>
                <w:rStyle w:val="9"/>
                <w:rFonts w:hint="eastAsia" w:ascii="微软雅黑" w:hAnsi="微软雅黑" w:eastAsia="微软雅黑" w:cs="微软雅黑"/>
                <w:color w:val="FD0002"/>
                <w:bdr w:val="none" w:color="auto" w:sz="0" w:space="0"/>
                <w:lang w:val="en-US" w:eastAsia="zh-CN" w:bidi="ar"/>
              </w:rPr>
              <w:t>发布日期：2019-08-28</w:t>
            </w:r>
            <w:r>
              <w:rPr>
                <w:rFonts w:hint="eastAsia" w:ascii="微软雅黑" w:hAnsi="微软雅黑" w:eastAsia="微软雅黑" w:cs="微软雅黑"/>
                <w:kern w:val="0"/>
                <w:sz w:val="24"/>
                <w:szCs w:val="24"/>
                <w:bdr w:val="none" w:color="auto" w:sz="0" w:space="0"/>
                <w:lang w:val="en-US" w:eastAsia="zh-CN" w:bidi="ar"/>
              </w:rPr>
              <w:t xml:space="preserve"> </w:t>
            </w:r>
          </w:p>
        </w:tc>
      </w:tr>
      <w:tr>
        <w:tblPrEx>
          <w:shd w:val="clear"/>
          <w:tblLayout w:type="fixed"/>
          <w:tblCellMar>
            <w:top w:w="0" w:type="dxa"/>
            <w:left w:w="0" w:type="dxa"/>
            <w:bottom w:w="0" w:type="dxa"/>
            <w:right w:w="0" w:type="dxa"/>
          </w:tblCellMar>
        </w:tblPrEx>
        <w:trPr>
          <w:trHeight w:val="6000" w:hRule="atLeast"/>
          <w:tblCellSpacing w:w="0" w:type="dxa"/>
          <w:hidden/>
        </w:trPr>
        <w:tc>
          <w:tcPr>
            <w:tcW w:w="13958" w:type="dxa"/>
            <w:tcBorders>
              <w:top w:val="nil"/>
              <w:left w:val="nil"/>
              <w:bottom w:val="nil"/>
              <w:right w:val="nil"/>
            </w:tcBorders>
            <w:shd w:val="clear"/>
            <w:vAlign w:val="top"/>
          </w:tcPr>
          <w:p>
            <w:pPr>
              <w:pStyle w:val="2"/>
              <w:keepNext w:val="0"/>
              <w:keepLines w:val="0"/>
              <w:widowControl/>
              <w:suppressLineNumbers w:val="0"/>
              <w:spacing w:before="480" w:beforeAutospacing="0" w:after="0" w:afterAutospacing="0" w:line="520" w:lineRule="atLeast"/>
              <w:ind w:left="0" w:right="0"/>
              <w:jc w:val="center"/>
              <w:rPr>
                <w:rFonts w:ascii="方正小标宋简体" w:hAnsi="方正小标宋简体" w:eastAsia="方正小标宋简体" w:cs="方正小标宋简体"/>
                <w:b w:val="0"/>
                <w:vanish/>
                <w:sz w:val="44"/>
                <w:szCs w:val="44"/>
              </w:rPr>
            </w:pPr>
            <w:r>
              <w:rPr>
                <w:rFonts w:hint="default" w:ascii="方正小标宋简体" w:hAnsi="方正小标宋简体" w:eastAsia="方正小标宋简体" w:cs="方正小标宋简体"/>
                <w:b w:val="0"/>
                <w:vanish/>
                <w:color w:val="222222"/>
                <w:sz w:val="44"/>
                <w:szCs w:val="44"/>
              </w:rPr>
              <w:t>认监委关于发布防爆电气、家用燃气器具等产品强制性产品认证实施机构指定决定的公告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jc w:val="center"/>
              <w:rPr>
                <w:rFonts w:hint="default" w:ascii="仿宋_GB2312" w:hAnsi="微软雅黑" w:eastAsia="仿宋_GB2312" w:cs="仿宋_GB2312"/>
                <w:color w:val="222222"/>
                <w:kern w:val="0"/>
                <w:sz w:val="36"/>
                <w:szCs w:val="36"/>
                <w:bdr w:val="none" w:color="auto" w:sz="0" w:space="0"/>
                <w:lang w:val="en-US" w:eastAsia="zh-CN" w:bidi="ar"/>
              </w:rPr>
            </w:pPr>
            <w:r>
              <w:rPr>
                <w:rFonts w:hint="eastAsia" w:ascii="微软雅黑" w:hAnsi="微软雅黑" w:eastAsia="微软雅黑" w:cs="微软雅黑"/>
                <w:color w:val="222222"/>
                <w:kern w:val="0"/>
                <w:sz w:val="36"/>
                <w:szCs w:val="36"/>
                <w:bdr w:val="none" w:color="auto" w:sz="0" w:space="0"/>
                <w:lang w:val="en-US" w:eastAsia="zh-CN" w:bidi="ar"/>
              </w:rPr>
              <w:t> </w:t>
            </w:r>
            <w:r>
              <w:rPr>
                <w:rFonts w:hint="default" w:ascii="Times New Roman" w:hAnsi="Times New Roman" w:eastAsia="微软雅黑" w:cs="Times New Roman"/>
                <w:color w:val="222222"/>
                <w:kern w:val="0"/>
                <w:sz w:val="36"/>
                <w:szCs w:val="36"/>
                <w:bdr w:val="none" w:color="auto" w:sz="0" w:space="0"/>
                <w:lang w:val="en-US" w:eastAsia="zh-CN" w:bidi="ar"/>
              </w:rPr>
              <w:t>2019</w:t>
            </w:r>
            <w:r>
              <w:rPr>
                <w:rFonts w:ascii="仿宋_GB2312" w:hAnsi="微软雅黑" w:eastAsia="仿宋_GB2312" w:cs="仿宋_GB2312"/>
                <w:color w:val="222222"/>
                <w:kern w:val="0"/>
                <w:sz w:val="36"/>
                <w:szCs w:val="36"/>
                <w:bdr w:val="none" w:color="auto" w:sz="0" w:space="0"/>
                <w:lang w:val="en-US" w:eastAsia="zh-CN" w:bidi="ar"/>
              </w:rPr>
              <w:t>年第</w:t>
            </w:r>
            <w:r>
              <w:rPr>
                <w:rFonts w:hint="default" w:ascii="Times New Roman" w:hAnsi="Times New Roman" w:eastAsia="微软雅黑" w:cs="Times New Roman"/>
                <w:color w:val="222222"/>
                <w:kern w:val="0"/>
                <w:sz w:val="36"/>
                <w:szCs w:val="36"/>
                <w:bdr w:val="none" w:color="auto" w:sz="0" w:space="0"/>
                <w:lang w:val="en-US" w:eastAsia="zh-CN" w:bidi="ar"/>
              </w:rPr>
              <w:t>18</w:t>
            </w:r>
            <w:r>
              <w:rPr>
                <w:rFonts w:hint="default" w:ascii="仿宋_GB2312" w:hAnsi="微软雅黑" w:eastAsia="仿宋_GB2312" w:cs="仿宋_GB2312"/>
                <w:color w:val="222222"/>
                <w:kern w:val="0"/>
                <w:sz w:val="36"/>
                <w:szCs w:val="36"/>
                <w:bdr w:val="none" w:color="auto" w:sz="0" w:space="0"/>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jc w:val="center"/>
            </w:pPr>
            <w:r>
              <w:rPr>
                <w:rFonts w:hint="default" w:ascii="方正小标宋简体" w:hAnsi="方正小标宋简体" w:eastAsia="方正小标宋简体" w:cs="方正小标宋简体"/>
                <w:color w:val="222222"/>
                <w:kern w:val="0"/>
                <w:sz w:val="36"/>
                <w:szCs w:val="36"/>
                <w:bdr w:val="none" w:color="auto" w:sz="0" w:space="0"/>
                <w:lang w:val="en-US" w:eastAsia="zh-CN" w:bidi="ar"/>
              </w:rPr>
              <w:t>认监委关于发布防爆电气、家用燃气器具等产品</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480" w:beforeAutospacing="0" w:after="0" w:afterAutospacing="0" w:line="660" w:lineRule="exact"/>
              <w:ind w:left="0" w:right="0"/>
              <w:jc w:val="center"/>
            </w:pPr>
            <w:r>
              <w:rPr>
                <w:rFonts w:hint="default" w:ascii="方正小标宋简体" w:hAnsi="方正小标宋简体" w:eastAsia="方正小标宋简体" w:cs="方正小标宋简体"/>
                <w:color w:val="222222"/>
                <w:kern w:val="0"/>
                <w:sz w:val="36"/>
                <w:szCs w:val="36"/>
                <w:bdr w:val="none" w:color="auto" w:sz="0" w:space="0"/>
                <w:lang w:val="en-US" w:eastAsia="zh-CN" w:bidi="ar"/>
              </w:rPr>
              <w:t>强制性产品</w:t>
            </w:r>
            <w:bookmarkStart w:id="0" w:name="_GoBack"/>
            <w:bookmarkEnd w:id="0"/>
            <w:r>
              <w:rPr>
                <w:rFonts w:hint="default" w:ascii="方正小标宋简体" w:hAnsi="方正小标宋简体" w:eastAsia="方正小标宋简体" w:cs="方正小标宋简体"/>
                <w:color w:val="222222"/>
                <w:kern w:val="0"/>
                <w:sz w:val="36"/>
                <w:szCs w:val="36"/>
                <w:bdr w:val="none" w:color="auto" w:sz="0" w:space="0"/>
                <w:lang w:val="en-US" w:eastAsia="zh-CN" w:bidi="ar"/>
              </w:rPr>
              <w:t>认证实施机构指定决定的公告</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156" w:beforeLines="50" w:beforeAutospacing="0" w:after="0" w:afterAutospacing="0" w:line="594" w:lineRule="exact"/>
              <w:ind w:left="0" w:right="0" w:firstLine="540" w:firstLineChars="200"/>
              <w:jc w:val="left"/>
            </w:pPr>
            <w:r>
              <w:rPr>
                <w:rFonts w:hint="default" w:ascii="Times New Roman" w:hAnsi="Times New Roman" w:eastAsia="微软雅黑" w:cs="Times New Roman"/>
                <w:color w:val="222222"/>
                <w:kern w:val="0"/>
                <w:sz w:val="27"/>
                <w:szCs w:val="27"/>
                <w:bdr w:val="none" w:color="auto" w:sz="0" w:space="0"/>
                <w:lang w:val="en-US" w:eastAsia="zh-CN" w:bidi="ar"/>
              </w:rPr>
              <w:t> </w:t>
            </w:r>
            <w:r>
              <w:rPr>
                <w:rFonts w:hint="default" w:ascii="仿宋_GB2312" w:hAnsi="微软雅黑" w:eastAsia="仿宋_GB2312" w:cs="仿宋_GB2312"/>
                <w:color w:val="222222"/>
                <w:kern w:val="0"/>
                <w:sz w:val="36"/>
                <w:szCs w:val="36"/>
                <w:bdr w:val="none" w:color="auto" w:sz="0" w:space="0"/>
                <w:lang w:val="en-US" w:eastAsia="zh-CN" w:bidi="ar"/>
              </w:rPr>
              <w:t>根据《中华人民共和国认证认可条例》、《强制性产品认证机构、检查机构和实验室管理办法》（质检总局令第</w:t>
            </w:r>
            <w:r>
              <w:rPr>
                <w:rFonts w:hint="default" w:ascii="Times New Roman" w:hAnsi="Times New Roman" w:eastAsia="微软雅黑" w:cs="Times New Roman"/>
                <w:color w:val="222222"/>
                <w:kern w:val="0"/>
                <w:sz w:val="36"/>
                <w:szCs w:val="36"/>
                <w:bdr w:val="none" w:color="auto" w:sz="0" w:space="0"/>
                <w:lang w:val="en-US" w:eastAsia="zh-CN" w:bidi="ar"/>
              </w:rPr>
              <w:t>65</w:t>
            </w:r>
            <w:r>
              <w:rPr>
                <w:rFonts w:hint="default" w:ascii="仿宋_GB2312" w:hAnsi="微软雅黑" w:eastAsia="仿宋_GB2312" w:cs="仿宋_GB2312"/>
                <w:color w:val="222222"/>
                <w:kern w:val="0"/>
                <w:sz w:val="36"/>
                <w:szCs w:val="36"/>
                <w:bdr w:val="none" w:color="auto" w:sz="0" w:space="0"/>
                <w:lang w:val="en-US" w:eastAsia="zh-CN" w:bidi="ar"/>
              </w:rPr>
              <w:t>号）和《认监委关于开展防爆电气等产品强制性产品认证实施机构指定工作的公告》（认监委</w:t>
            </w:r>
            <w:r>
              <w:rPr>
                <w:rFonts w:hint="default" w:ascii="Times New Roman" w:hAnsi="Times New Roman" w:eastAsia="微软雅黑" w:cs="Times New Roman"/>
                <w:color w:val="222222"/>
                <w:kern w:val="0"/>
                <w:sz w:val="36"/>
                <w:szCs w:val="36"/>
                <w:bdr w:val="none" w:color="auto" w:sz="0" w:space="0"/>
                <w:lang w:val="en-US" w:eastAsia="zh-CN" w:bidi="ar"/>
              </w:rPr>
              <w:t>2019</w:t>
            </w:r>
            <w:r>
              <w:rPr>
                <w:rFonts w:hint="default" w:ascii="仿宋_GB2312" w:hAnsi="微软雅黑" w:eastAsia="仿宋_GB2312" w:cs="仿宋_GB2312"/>
                <w:color w:val="222222"/>
                <w:kern w:val="0"/>
                <w:sz w:val="36"/>
                <w:szCs w:val="36"/>
                <w:bdr w:val="none" w:color="auto" w:sz="0" w:space="0"/>
                <w:lang w:val="en-US" w:eastAsia="zh-CN" w:bidi="ar"/>
              </w:rPr>
              <w:t>年第</w:t>
            </w:r>
            <w:r>
              <w:rPr>
                <w:rFonts w:hint="default" w:ascii="Times New Roman" w:hAnsi="Times New Roman" w:eastAsia="微软雅黑" w:cs="Times New Roman"/>
                <w:color w:val="222222"/>
                <w:kern w:val="0"/>
                <w:sz w:val="36"/>
                <w:szCs w:val="36"/>
                <w:bdr w:val="none" w:color="auto" w:sz="0" w:space="0"/>
                <w:lang w:val="en-US" w:eastAsia="zh-CN" w:bidi="ar"/>
              </w:rPr>
              <w:t>13</w:t>
            </w:r>
            <w:r>
              <w:rPr>
                <w:rFonts w:hint="default" w:ascii="仿宋_GB2312" w:hAnsi="微软雅黑" w:eastAsia="仿宋_GB2312" w:cs="仿宋_GB2312"/>
                <w:color w:val="222222"/>
                <w:kern w:val="0"/>
                <w:sz w:val="36"/>
                <w:szCs w:val="36"/>
                <w:bdr w:val="none" w:color="auto" w:sz="0" w:space="0"/>
                <w:lang w:val="en-US" w:eastAsia="zh-CN" w:bidi="ar"/>
              </w:rPr>
              <w:t>号公告）有关要求，现对防爆电气、家用燃气器具等产品强制性产品认证实施机构指定决定予以公告。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594" w:lineRule="exact"/>
              <w:ind w:left="0" w:right="0" w:firstLine="540" w:firstLineChars="200"/>
              <w:jc w:val="left"/>
            </w:pPr>
            <w:r>
              <w:rPr>
                <w:rFonts w:hint="default" w:ascii="仿宋_GB2312" w:hAnsi="微软雅黑" w:eastAsia="仿宋_GB2312" w:cs="仿宋_GB2312"/>
                <w:color w:val="222222"/>
                <w:kern w:val="0"/>
                <w:sz w:val="27"/>
                <w:szCs w:val="27"/>
                <w:bdr w:val="none" w:color="auto" w:sz="0" w:space="0"/>
                <w:lang w:val="en-US" w:eastAsia="zh-CN" w:bidi="ar"/>
              </w:rPr>
              <w:t>对</w:t>
            </w:r>
            <w:r>
              <w:rPr>
                <w:rFonts w:hint="default" w:ascii="仿宋_GB2312" w:hAnsi="微软雅黑" w:eastAsia="仿宋_GB2312" w:cs="仿宋_GB2312"/>
                <w:color w:val="222222"/>
                <w:spacing w:val="10"/>
                <w:kern w:val="0"/>
                <w:sz w:val="27"/>
                <w:szCs w:val="27"/>
                <w:bdr w:val="none" w:color="auto" w:sz="0" w:space="0"/>
                <w:lang w:val="en-US" w:eastAsia="zh-CN" w:bidi="ar"/>
              </w:rPr>
              <w:t>本指定决定有异议的，请在公告发布之日起</w:t>
            </w:r>
            <w:r>
              <w:rPr>
                <w:rFonts w:hint="default" w:ascii="Times New Roman" w:hAnsi="Times New Roman" w:eastAsia="微软雅黑" w:cs="Times New Roman"/>
                <w:color w:val="222222"/>
                <w:spacing w:val="10"/>
                <w:kern w:val="0"/>
                <w:sz w:val="27"/>
                <w:szCs w:val="27"/>
                <w:bdr w:val="none" w:color="auto" w:sz="0" w:space="0"/>
                <w:lang w:val="en-US" w:eastAsia="zh-CN" w:bidi="ar"/>
              </w:rPr>
              <w:t>15</w:t>
            </w:r>
            <w:r>
              <w:rPr>
                <w:rFonts w:hint="default" w:ascii="仿宋_GB2312" w:hAnsi="微软雅黑" w:eastAsia="仿宋_GB2312" w:cs="仿宋_GB2312"/>
                <w:color w:val="222222"/>
                <w:spacing w:val="10"/>
                <w:kern w:val="0"/>
                <w:sz w:val="27"/>
                <w:szCs w:val="27"/>
                <w:bdr w:val="none" w:color="auto" w:sz="0" w:space="0"/>
                <w:lang w:val="en-US" w:eastAsia="zh-CN" w:bidi="ar"/>
              </w:rPr>
              <w:t>个工作日内向我委提出申诉或投诉（请注明联系人和联系方式）。</w:t>
            </w:r>
            <w:r>
              <w:rPr>
                <w:rFonts w:hint="default" w:ascii="Times New Roman" w:hAnsi="Times New Roman" w:eastAsia="微软雅黑" w:cs="Times New Roman"/>
                <w:color w:val="222222"/>
                <w:kern w:val="0"/>
                <w:sz w:val="36"/>
                <w:szCs w:val="3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594" w:lineRule="exact"/>
              <w:ind w:left="0" w:right="0" w:firstLine="540" w:firstLineChars="200"/>
              <w:jc w:val="left"/>
            </w:pPr>
            <w:r>
              <w:rPr>
                <w:rFonts w:hint="default" w:ascii="Times New Roman" w:hAnsi="Times New Roman" w:eastAsia="微软雅黑" w:cs="Times New Roman"/>
                <w:color w:val="222222"/>
                <w:kern w:val="0"/>
                <w:sz w:val="27"/>
                <w:szCs w:val="27"/>
                <w:bdr w:val="none" w:color="auto" w:sz="0" w:space="0"/>
                <w:lang w:val="en-US" w:eastAsia="zh-CN" w:bidi="ar"/>
              </w:rPr>
              <w:t> </w:t>
            </w:r>
            <w:r>
              <w:rPr>
                <w:rFonts w:hint="eastAsia" w:ascii="Times New Roman" w:hAnsi="Times New Roman" w:eastAsia="微软雅黑" w:cs="Times New Roman"/>
                <w:color w:val="222222"/>
                <w:kern w:val="0"/>
                <w:sz w:val="27"/>
                <w:szCs w:val="27"/>
                <w:bdr w:val="none" w:color="auto" w:sz="0" w:space="0"/>
                <w:lang w:val="en-US" w:eastAsia="zh-CN" w:bidi="ar"/>
              </w:rPr>
              <w:t xml:space="preserve">                                                      </w:t>
            </w:r>
            <w:r>
              <w:rPr>
                <w:rFonts w:hint="default" w:ascii="仿宋_GB2312" w:hAnsi="微软雅黑" w:eastAsia="仿宋_GB2312" w:cs="仿宋_GB2312"/>
                <w:color w:val="222222"/>
                <w:kern w:val="0"/>
                <w:sz w:val="27"/>
                <w:szCs w:val="27"/>
                <w:bdr w:val="none" w:color="auto" w:sz="0" w:space="0"/>
                <w:lang w:val="en-US" w:eastAsia="zh-CN" w:bidi="ar"/>
              </w:rPr>
              <w:t>认监委</w:t>
            </w:r>
            <w:r>
              <w:rPr>
                <w:rFonts w:hint="default" w:ascii="Times New Roman" w:hAnsi="Times New Roman" w:eastAsia="微软雅黑" w:cs="Times New Roman"/>
                <w:color w:val="222222"/>
                <w:kern w:val="0"/>
                <w:sz w:val="27"/>
                <w:szCs w:val="27"/>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594" w:lineRule="atLeast"/>
              <w:ind w:left="0" w:right="0" w:firstLine="7098" w:firstLineChars="2629"/>
              <w:jc w:val="both"/>
              <w:rPr>
                <w:rFonts w:hint="default" w:ascii="Times New Roman" w:hAnsi="Times New Roman" w:eastAsia="微软雅黑" w:cs="Times New Roman"/>
                <w:color w:val="222222"/>
                <w:kern w:val="0"/>
                <w:sz w:val="27"/>
                <w:szCs w:val="27"/>
                <w:bdr w:val="none" w:color="auto" w:sz="0" w:space="0"/>
                <w:lang w:val="en-US" w:eastAsia="zh-CN" w:bidi="ar"/>
              </w:rPr>
            </w:pPr>
            <w:r>
              <w:rPr>
                <w:rFonts w:hint="default" w:ascii="Times New Roman" w:hAnsi="Times New Roman" w:eastAsia="微软雅黑" w:cs="Times New Roman"/>
                <w:color w:val="222222"/>
                <w:kern w:val="0"/>
                <w:sz w:val="27"/>
                <w:szCs w:val="27"/>
                <w:bdr w:val="none" w:color="auto" w:sz="0" w:space="0"/>
                <w:lang w:val="en-US" w:eastAsia="zh-CN" w:bidi="ar"/>
              </w:rPr>
              <w:t>2019</w:t>
            </w:r>
            <w:r>
              <w:rPr>
                <w:rFonts w:hint="default" w:ascii="仿宋_GB2312" w:hAnsi="微软雅黑" w:eastAsia="仿宋_GB2312" w:cs="仿宋_GB2312"/>
                <w:color w:val="222222"/>
                <w:kern w:val="0"/>
                <w:sz w:val="27"/>
                <w:szCs w:val="27"/>
                <w:bdr w:val="none" w:color="auto" w:sz="0" w:space="0"/>
                <w:lang w:val="en-US" w:eastAsia="zh-CN" w:bidi="ar"/>
              </w:rPr>
              <w:t>年</w:t>
            </w:r>
            <w:r>
              <w:rPr>
                <w:rFonts w:hint="default" w:ascii="Times New Roman" w:hAnsi="Times New Roman" w:eastAsia="微软雅黑" w:cs="Times New Roman"/>
                <w:color w:val="222222"/>
                <w:kern w:val="0"/>
                <w:sz w:val="27"/>
                <w:szCs w:val="27"/>
                <w:bdr w:val="none" w:color="auto" w:sz="0" w:space="0"/>
                <w:lang w:val="en-US" w:eastAsia="zh-CN" w:bidi="ar"/>
              </w:rPr>
              <w:t>8</w:t>
            </w:r>
            <w:r>
              <w:rPr>
                <w:rFonts w:hint="default" w:ascii="仿宋_GB2312" w:hAnsi="微软雅黑" w:eastAsia="仿宋_GB2312" w:cs="仿宋_GB2312"/>
                <w:color w:val="222222"/>
                <w:kern w:val="0"/>
                <w:sz w:val="27"/>
                <w:szCs w:val="27"/>
                <w:bdr w:val="none" w:color="auto" w:sz="0" w:space="0"/>
                <w:lang w:val="en-US" w:eastAsia="zh-CN" w:bidi="ar"/>
              </w:rPr>
              <w:t>月</w:t>
            </w:r>
            <w:r>
              <w:rPr>
                <w:rFonts w:hint="default" w:ascii="Times New Roman" w:hAnsi="Times New Roman" w:eastAsia="微软雅黑" w:cs="Times New Roman"/>
                <w:color w:val="222222"/>
                <w:kern w:val="0"/>
                <w:sz w:val="27"/>
                <w:szCs w:val="27"/>
                <w:bdr w:val="none" w:color="auto" w:sz="0" w:space="0"/>
                <w:lang w:val="en-US" w:eastAsia="zh-CN" w:bidi="ar"/>
              </w:rPr>
              <w:t>28</w:t>
            </w:r>
            <w:r>
              <w:rPr>
                <w:rFonts w:hint="default" w:ascii="仿宋_GB2312" w:hAnsi="微软雅黑" w:eastAsia="仿宋_GB2312" w:cs="仿宋_GB2312"/>
                <w:color w:val="222222"/>
                <w:kern w:val="0"/>
                <w:sz w:val="27"/>
                <w:szCs w:val="27"/>
                <w:bdr w:val="none" w:color="auto" w:sz="0" w:space="0"/>
                <w:lang w:val="en-US" w:eastAsia="zh-CN" w:bidi="ar"/>
              </w:rPr>
              <w:t>日</w:t>
            </w:r>
            <w:r>
              <w:rPr>
                <w:rFonts w:hint="default" w:ascii="Times New Roman" w:hAnsi="Times New Roman" w:eastAsia="微软雅黑" w:cs="Times New Roman"/>
                <w:color w:val="222222"/>
                <w:kern w:val="0"/>
                <w:sz w:val="27"/>
                <w:szCs w:val="27"/>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594" w:lineRule="exact"/>
              <w:ind w:left="0" w:right="0"/>
              <w:jc w:val="center"/>
            </w:pPr>
            <w:r>
              <w:rPr>
                <w:rFonts w:hint="default" w:ascii="方正小标宋简体" w:hAnsi="方正小标宋简体" w:eastAsia="方正小标宋简体" w:cs="方正小标宋简体"/>
                <w:color w:val="222222"/>
                <w:kern w:val="0"/>
                <w:sz w:val="44"/>
                <w:szCs w:val="44"/>
                <w:bdr w:val="none" w:color="auto" w:sz="0" w:space="0"/>
                <w:lang w:val="en-US" w:eastAsia="zh-CN" w:bidi="ar"/>
              </w:rPr>
              <w:t>防爆电气、家用燃气器具等产品强制性产品认证实施机构指定决定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594" w:lineRule="exact"/>
              <w:ind w:left="0" w:right="0" w:firstLine="640" w:firstLineChars="200"/>
              <w:jc w:val="left"/>
            </w:pPr>
            <w:r>
              <w:rPr>
                <w:rFonts w:hint="default" w:ascii="Times New Roman" w:hAnsi="Times New Roman" w:eastAsia="黑体" w:cs="Times New Roman"/>
                <w:color w:val="222222"/>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594" w:lineRule="exact"/>
              <w:ind w:left="0" w:right="0" w:firstLine="640" w:firstLineChars="200"/>
              <w:jc w:val="left"/>
            </w:pPr>
            <w:r>
              <w:rPr>
                <w:rFonts w:hint="eastAsia" w:ascii="Times New Roman" w:hAnsi="宋体" w:eastAsia="黑体" w:cs="Times New Roman"/>
                <w:color w:val="222222"/>
                <w:kern w:val="0"/>
                <w:sz w:val="32"/>
                <w:szCs w:val="32"/>
                <w:bdr w:val="none" w:color="auto" w:sz="0" w:space="0"/>
                <w:lang w:val="en-US" w:eastAsia="zh-CN" w:bidi="ar"/>
              </w:rPr>
              <w:t>一、认证机构</w:t>
            </w:r>
          </w:p>
          <w:tbl>
            <w:tblPr>
              <w:tblW w:w="14062"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00"/>
              <w:gridCol w:w="2749"/>
              <w:gridCol w:w="3857"/>
              <w:gridCol w:w="2836"/>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745" w:hRule="atLeast"/>
                <w:jc w:val="center"/>
              </w:trPr>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b/>
                      <w:kern w:val="0"/>
                      <w:sz w:val="24"/>
                      <w:szCs w:val="21"/>
                      <w:bdr w:val="none" w:color="auto" w:sz="0" w:space="0"/>
                      <w:lang w:val="en-US" w:eastAsia="zh-CN" w:bidi="ar"/>
                    </w:rPr>
                    <w:t>指定项目编号</w:t>
                  </w:r>
                </w:p>
              </w:tc>
              <w:tc>
                <w:tcPr>
                  <w:tcW w:w="27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b/>
                      <w:kern w:val="0"/>
                      <w:sz w:val="24"/>
                      <w:szCs w:val="21"/>
                      <w:bdr w:val="none" w:color="auto" w:sz="0" w:space="0"/>
                      <w:lang w:val="en-US" w:eastAsia="zh-CN" w:bidi="ar"/>
                    </w:rPr>
                    <w:t>业务领域</w:t>
                  </w:r>
                </w:p>
              </w:tc>
              <w:tc>
                <w:tcPr>
                  <w:tcW w:w="38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b/>
                      <w:kern w:val="0"/>
                      <w:sz w:val="24"/>
                      <w:szCs w:val="21"/>
                      <w:bdr w:val="none" w:color="auto" w:sz="0" w:space="0"/>
                      <w:lang w:val="en-US" w:eastAsia="zh-CN" w:bidi="ar"/>
                    </w:rPr>
                    <w:t>指定认证机构</w:t>
                  </w:r>
                </w:p>
              </w:tc>
              <w:tc>
                <w:tcPr>
                  <w:tcW w:w="28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b/>
                      <w:kern w:val="0"/>
                      <w:sz w:val="24"/>
                      <w:szCs w:val="21"/>
                      <w:bdr w:val="none" w:color="auto" w:sz="0" w:space="0"/>
                      <w:lang w:val="en-US" w:eastAsia="zh-CN" w:bidi="ar"/>
                    </w:rPr>
                    <w:t>指定业务范围</w:t>
                  </w:r>
                </w:p>
              </w:tc>
              <w:tc>
                <w:tcPr>
                  <w:tcW w:w="3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b/>
                      <w:kern w:val="0"/>
                      <w:sz w:val="24"/>
                      <w:szCs w:val="21"/>
                      <w:bdr w:val="none" w:color="auto" w:sz="0" w:space="0"/>
                      <w:lang w:val="en-US" w:eastAsia="zh-CN" w:bidi="ar"/>
                    </w:rPr>
                    <w:t>地址及联系方式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847" w:hRule="atLeast"/>
                <w:jc w:val="center"/>
              </w:trPr>
              <w:tc>
                <w:tcPr>
                  <w:tcW w:w="90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kern w:val="0"/>
                      <w:sz w:val="24"/>
                      <w:szCs w:val="21"/>
                      <w:bdr w:val="none" w:color="auto" w:sz="0" w:space="0"/>
                      <w:lang w:val="en-US" w:eastAsia="zh-CN" w:bidi="ar"/>
                    </w:rPr>
                    <w:t>1.1</w:t>
                  </w:r>
                </w:p>
              </w:tc>
              <w:tc>
                <w:tcPr>
                  <w:tcW w:w="274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w:t>
                  </w:r>
                </w:p>
              </w:tc>
              <w:tc>
                <w:tcPr>
                  <w:tcW w:w="38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中国质量认证中心（01）</w:t>
                  </w:r>
                </w:p>
              </w:tc>
              <w:tc>
                <w:tcPr>
                  <w:tcW w:w="28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w:t>
                  </w:r>
                </w:p>
              </w:tc>
              <w:tc>
                <w:tcPr>
                  <w:tcW w:w="3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北京市丰台区南四环西路188号9区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电话：010-83886666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传真：010-83886282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E-mail：cqcsc@cqc.com.cn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网址：www.cqc.com.cn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邮编：100070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972"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74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38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方圆标志认证集团有限公司（12）</w:t>
                  </w:r>
                </w:p>
              </w:tc>
              <w:tc>
                <w:tcPr>
                  <w:tcW w:w="28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w:t>
                  </w:r>
                </w:p>
              </w:tc>
              <w:tc>
                <w:tcPr>
                  <w:tcW w:w="3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北京市海淀区增光路33号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电话：010-68412862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传真：010-88414325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E-mail：pct@cqm.com.cn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网址：www.cqm.com.cn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邮编：100048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0"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74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38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南阳防爆电气研究所有限公司（31）</w:t>
                  </w:r>
                </w:p>
              </w:tc>
              <w:tc>
                <w:tcPr>
                  <w:tcW w:w="28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w:t>
                  </w:r>
                </w:p>
              </w:tc>
              <w:tc>
                <w:tcPr>
                  <w:tcW w:w="3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南阳市仲景北路20号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电话：0377-63239734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传真：0377-63225471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E-mail：cnex-cb@cn-ex.com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网址：www.china-ex.com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邮编：473008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967"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74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38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上海仪器仪表自控系统检验测试所有限公司（32）</w:t>
                  </w:r>
                </w:p>
              </w:tc>
              <w:tc>
                <w:tcPr>
                  <w:tcW w:w="28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w:t>
                  </w:r>
                </w:p>
              </w:tc>
              <w:tc>
                <w:tcPr>
                  <w:tcW w:w="3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上海市徐汇区漕宝路103号3号楼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电话：021-64368180-498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传真：021-64821772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E-mail：xinleifu@nepsi.org.cn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网址：www.sitiias.com.cn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邮编：200233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404"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74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38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中创新海（天津）认证服务有限公司（33）</w:t>
                  </w:r>
                </w:p>
              </w:tc>
              <w:tc>
                <w:tcPr>
                  <w:tcW w:w="28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w:t>
                  </w:r>
                </w:p>
              </w:tc>
              <w:tc>
                <w:tcPr>
                  <w:tcW w:w="3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天津市红桥区丁字沽三号路85 号-1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电话：022-26651066</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firstLine="720" w:firstLineChars="300"/>
                    <w:jc w:val="left"/>
                  </w:pPr>
                  <w:r>
                    <w:rPr>
                      <w:rFonts w:hint="default" w:ascii="Times New Roman" w:hAnsi="Times New Roman" w:eastAsia="仿宋_GB2312" w:cs="Times New Roman"/>
                      <w:kern w:val="0"/>
                      <w:sz w:val="24"/>
                      <w:szCs w:val="21"/>
                      <w:bdr w:val="none" w:color="auto" w:sz="0" w:space="0"/>
                      <w:lang w:val="en-US" w:eastAsia="zh-CN" w:bidi="ar"/>
                    </w:rPr>
                    <w:t>022-26689040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传真：022-26689116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E-mail：mazh@pcec.com.cn</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firstLine="960" w:firstLineChars="400"/>
                    <w:jc w:val="left"/>
                  </w:pPr>
                  <w:r>
                    <w:rPr>
                      <w:rFonts w:hint="default" w:ascii="Times New Roman" w:hAnsi="Times New Roman" w:eastAsia="仿宋_GB2312" w:cs="Times New Roman"/>
                      <w:kern w:val="0"/>
                      <w:sz w:val="24"/>
                      <w:szCs w:val="21"/>
                      <w:bdr w:val="none" w:color="auto" w:sz="0" w:space="0"/>
                      <w:lang w:val="en-US" w:eastAsia="zh-CN" w:bidi="ar"/>
                    </w:rPr>
                    <w:t>zhaopeng@pcec.com.cn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网址：www.pcec.com.cn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邮编：300131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927"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74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38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佳木斯防爆电机研究所（34）</w:t>
                  </w:r>
                </w:p>
              </w:tc>
              <w:tc>
                <w:tcPr>
                  <w:tcW w:w="28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w:t>
                  </w:r>
                </w:p>
              </w:tc>
              <w:tc>
                <w:tcPr>
                  <w:tcW w:w="3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黑龙江省佳木斯市前进区安庆街3号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电话：0454-8326342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传真：0454-8326360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E-mail：dafei9387@126.com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网址：www.jexm.net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邮编：154005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699" w:hRule="atLeast"/>
                <w:jc w:val="center"/>
              </w:trPr>
              <w:tc>
                <w:tcPr>
                  <w:tcW w:w="90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kern w:val="0"/>
                      <w:sz w:val="24"/>
                      <w:szCs w:val="21"/>
                      <w:bdr w:val="none" w:color="auto" w:sz="0" w:space="0"/>
                      <w:lang w:val="en-US" w:eastAsia="zh-CN" w:bidi="ar"/>
                    </w:rPr>
                    <w:t>1.2</w:t>
                  </w:r>
                </w:p>
              </w:tc>
              <w:tc>
                <w:tcPr>
                  <w:tcW w:w="274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w:t>
                  </w:r>
                </w:p>
              </w:tc>
              <w:tc>
                <w:tcPr>
                  <w:tcW w:w="38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中国质量认证中心（01）</w:t>
                  </w:r>
                </w:p>
              </w:tc>
              <w:tc>
                <w:tcPr>
                  <w:tcW w:w="28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w:t>
                  </w:r>
                </w:p>
              </w:tc>
              <w:tc>
                <w:tcPr>
                  <w:tcW w:w="3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北京市丰台区南四环西路188号9区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电话：010-83886666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传真：010-83886282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E-mail：cqcsc@cqc.com.cn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网址：www.cqc.com.cn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邮编：100070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0"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74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38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北京鉴衡认证中心有限公司（19）</w:t>
                  </w:r>
                </w:p>
              </w:tc>
              <w:tc>
                <w:tcPr>
                  <w:tcW w:w="28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w:t>
                  </w:r>
                </w:p>
              </w:tc>
              <w:tc>
                <w:tcPr>
                  <w:tcW w:w="3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北京市朝阳区北三环东路28号易亨大厦1108室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电话：010-64228219，64228218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传真：010-64228215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E-mail：cgc@cgc.org.cn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网址：www.cgc.org.cn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邮编：100013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0"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74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38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中国市政工程华北设计研究总院有限公司（35）</w:t>
                  </w:r>
                </w:p>
              </w:tc>
              <w:tc>
                <w:tcPr>
                  <w:tcW w:w="28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w:t>
                  </w:r>
                </w:p>
              </w:tc>
              <w:tc>
                <w:tcPr>
                  <w:tcW w:w="3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天津市河西区气象台路99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电话：022-27989860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传真：022-27989860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E-mail：cgacma@chinagas.com.cn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网址：www.chinagas.com.cn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邮编：300074</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594" w:lineRule="exact"/>
              <w:ind w:left="0" w:right="0" w:firstLine="640" w:firstLineChars="200"/>
              <w:jc w:val="left"/>
            </w:pPr>
            <w:r>
              <w:rPr>
                <w:rFonts w:hint="default" w:ascii="Times New Roman" w:hAnsi="宋体" w:eastAsia="黑体" w:cs="Times New Roman"/>
                <w:color w:val="222222"/>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594" w:lineRule="exact"/>
              <w:ind w:left="0" w:right="0" w:firstLine="640" w:firstLineChars="200"/>
              <w:jc w:val="left"/>
            </w:pPr>
            <w:r>
              <w:rPr>
                <w:rFonts w:hint="eastAsia" w:ascii="Times New Roman" w:hAnsi="宋体" w:eastAsia="黑体" w:cs="Times New Roman"/>
                <w:color w:val="222222"/>
                <w:kern w:val="0"/>
                <w:sz w:val="32"/>
                <w:szCs w:val="32"/>
                <w:bdr w:val="none" w:color="auto" w:sz="0" w:space="0"/>
                <w:lang w:val="en-US" w:eastAsia="zh-CN" w:bidi="ar"/>
              </w:rPr>
              <w:t>二、实验室</w:t>
            </w:r>
          </w:p>
          <w:tbl>
            <w:tblPr>
              <w:tblW w:w="14062"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72"/>
              <w:gridCol w:w="1923"/>
              <w:gridCol w:w="2381"/>
              <w:gridCol w:w="4084"/>
              <w:gridCol w:w="3237"/>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880" w:hRule="atLeast"/>
                <w:jc w:val="center"/>
              </w:trPr>
              <w:tc>
                <w:tcPr>
                  <w:tcW w:w="8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b/>
                      <w:kern w:val="0"/>
                      <w:sz w:val="24"/>
                      <w:szCs w:val="21"/>
                      <w:bdr w:val="none" w:color="auto" w:sz="0" w:space="0"/>
                      <w:lang w:val="en-US" w:eastAsia="zh-CN" w:bidi="ar"/>
                    </w:rPr>
                    <w:t>指定项目编号</w:t>
                  </w:r>
                </w:p>
              </w:tc>
              <w:tc>
                <w:tcPr>
                  <w:tcW w:w="19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b/>
                      <w:kern w:val="0"/>
                      <w:sz w:val="24"/>
                      <w:szCs w:val="21"/>
                      <w:bdr w:val="none" w:color="auto" w:sz="0" w:space="0"/>
                      <w:lang w:val="en-US" w:eastAsia="zh-CN" w:bidi="ar"/>
                    </w:rPr>
                    <w:t>业务领域</w:t>
                  </w: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b/>
                      <w:kern w:val="0"/>
                      <w:sz w:val="24"/>
                      <w:szCs w:val="21"/>
                      <w:bdr w:val="none" w:color="auto" w:sz="0" w:space="0"/>
                      <w:lang w:val="en-US" w:eastAsia="zh-CN" w:bidi="ar"/>
                    </w:rPr>
                    <w:t>指定实验室</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b/>
                      <w:kern w:val="0"/>
                      <w:sz w:val="24"/>
                      <w:szCs w:val="21"/>
                      <w:bdr w:val="none" w:color="auto" w:sz="0" w:space="0"/>
                      <w:lang w:val="en-US" w:eastAsia="zh-CN" w:bidi="ar"/>
                    </w:rPr>
                    <w:t>指定业务范围</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b/>
                      <w:kern w:val="0"/>
                      <w:sz w:val="24"/>
                      <w:szCs w:val="21"/>
                      <w:bdr w:val="none" w:color="auto" w:sz="0" w:space="0"/>
                      <w:lang w:val="en-US" w:eastAsia="zh-CN" w:bidi="ar"/>
                    </w:rPr>
                    <w:t>地址及联系方式</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b/>
                      <w:kern w:val="0"/>
                      <w:sz w:val="24"/>
                      <w:szCs w:val="21"/>
                      <w:bdr w:val="none" w:color="auto" w:sz="0" w:space="0"/>
                      <w:lang w:val="en-US" w:eastAsia="zh-CN" w:bidi="ar"/>
                    </w:rPr>
                    <w:t>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jc w:val="center"/>
              </w:trPr>
              <w:tc>
                <w:tcPr>
                  <w:tcW w:w="872"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kern w:val="0"/>
                      <w:sz w:val="24"/>
                      <w:szCs w:val="21"/>
                      <w:bdr w:val="none" w:color="auto" w:sz="0" w:space="0"/>
                      <w:lang w:val="en-US" w:eastAsia="zh-CN" w:bidi="ar"/>
                    </w:rPr>
                    <w:t>2.1</w:t>
                  </w:r>
                </w:p>
              </w:tc>
              <w:tc>
                <w:tcPr>
                  <w:tcW w:w="192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w:t>
                  </w: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苏州电器科学研究院股份有限公司（03601）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苏州市吴中区越溪前珠路5 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联系人：顾丽娟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电话：0512-68252753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传真：0512-68061686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E-mail：eservice@eeti.cn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网址：www.eeti.cn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邮编：215011</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苏州电器科学研究院股份有限公司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国家低压防爆电器质量监督检验中心（辽宁）（06203）</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--除增安型“e”、“n”型防爆电机和本质安全型“i”产品</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辽宁省沈阳经济技术开发区细河四北街6号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联系人：李娜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电话：024-25893230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传真：024-25893230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E-mail：kelysn_011@126.com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t>
                  </w:r>
                  <w:r>
                    <w:rPr>
                      <w:rFonts w:hint="eastAsia" w:ascii="微软雅黑" w:hAnsi="微软雅黑" w:eastAsia="微软雅黑" w:cs="微软雅黑"/>
                      <w:color w:val="494949"/>
                      <w:kern w:val="0"/>
                      <w:sz w:val="24"/>
                      <w:szCs w:val="24"/>
                      <w:u w:val="none"/>
                      <w:bdr w:val="none" w:color="auto" w:sz="0" w:space="0"/>
                      <w:lang w:val="en-US" w:eastAsia="zh-CN" w:bidi="ar"/>
                    </w:rPr>
                    <w:fldChar w:fldCharType="begin"/>
                  </w:r>
                  <w:r>
                    <w:rPr>
                      <w:rFonts w:hint="eastAsia" w:ascii="微软雅黑" w:hAnsi="微软雅黑" w:eastAsia="微软雅黑" w:cs="微软雅黑"/>
                      <w:color w:val="494949"/>
                      <w:kern w:val="0"/>
                      <w:sz w:val="24"/>
                      <w:szCs w:val="24"/>
                      <w:u w:val="none"/>
                      <w:bdr w:val="none" w:color="auto" w:sz="0" w:space="0"/>
                      <w:lang w:val="en-US" w:eastAsia="zh-CN" w:bidi="ar"/>
                    </w:rPr>
                    <w:instrText xml:space="preserve"> HYPERLINK "http://www.syzjy.com/" </w:instrText>
                  </w:r>
                  <w:r>
                    <w:rPr>
                      <w:rFonts w:hint="eastAsia" w:ascii="微软雅黑" w:hAnsi="微软雅黑" w:eastAsia="微软雅黑" w:cs="微软雅黑"/>
                      <w:color w:val="494949"/>
                      <w:kern w:val="0"/>
                      <w:sz w:val="24"/>
                      <w:szCs w:val="24"/>
                      <w:u w:val="none"/>
                      <w:bdr w:val="none" w:color="auto" w:sz="0" w:space="0"/>
                      <w:lang w:val="en-US" w:eastAsia="zh-CN" w:bidi="ar"/>
                    </w:rPr>
                    <w:fldChar w:fldCharType="separate"/>
                  </w:r>
                  <w:r>
                    <w:rPr>
                      <w:rStyle w:val="6"/>
                      <w:rFonts w:hint="default" w:ascii="Times New Roman" w:hAnsi="Times New Roman" w:eastAsia="微软雅黑" w:cs="Times New Roman"/>
                      <w:color w:val="auto"/>
                      <w:sz w:val="24"/>
                      <w:szCs w:val="24"/>
                      <w:u w:val="none"/>
                      <w:bdr w:val="none" w:color="auto" w:sz="0" w:space="0"/>
                      <w:lang w:val="en-US"/>
                    </w:rPr>
                    <w:t>www.syzjy.com</w:t>
                  </w:r>
                  <w:r>
                    <w:rPr>
                      <w:rFonts w:hint="eastAsia" w:ascii="微软雅黑" w:hAnsi="微软雅黑" w:eastAsia="微软雅黑" w:cs="微软雅黑"/>
                      <w:color w:val="494949"/>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邮编：110027</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沈阳产品质量监督检验院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机械工业低压防爆电器产品质量监督检测中心（06701）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--除防爆电机</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辽宁省沈阳市于洪区巢湖街10号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联系人：田杰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电话：024-85831461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传真：024-25313368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E-mail：sytianjie@sina.cn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网址：www.fbdqhy.com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邮编：110141</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沈阳电气传动研究所（有限公司）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上海仪器仪表自控系统检验测试所有限公司（17402）</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上海市漕宝路103号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联系人：辛磊夫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电话：021-64368180-498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传真：021-64821772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E-mail：xinleifu@nepsi.org.cn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网址：www.sitiias.com.cn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邮编：200233</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上海仪器仪表自控系统检验测试所有限公司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国家防爆电气产品质量监督检验中心（</w:t>
                  </w:r>
                  <w:r>
                    <w:rPr>
                      <w:rFonts w:hint="default" w:ascii="Times New Roman" w:hAnsi="Times New Roman" w:eastAsia="微软雅黑" w:cs="Times New Roman"/>
                      <w:kern w:val="0"/>
                      <w:sz w:val="24"/>
                      <w:szCs w:val="24"/>
                      <w:bdr w:val="none" w:color="auto" w:sz="0" w:space="0"/>
                      <w:lang w:val="en-US" w:eastAsia="zh-CN" w:bidi="ar"/>
                    </w:rPr>
                    <w:t>21501</w:t>
                  </w:r>
                  <w:r>
                    <w:rPr>
                      <w:rFonts w:hint="default" w:ascii="仿宋_GB2312" w:hAnsi="微软雅黑" w:eastAsia="仿宋_GB2312" w:cs="仿宋_GB2312"/>
                      <w:kern w:val="0"/>
                      <w:sz w:val="24"/>
                      <w:szCs w:val="24"/>
                      <w:bdr w:val="none" w:color="auto" w:sz="0" w:space="0"/>
                      <w:lang w:val="en-US" w:eastAsia="zh-CN" w:bidi="ar"/>
                    </w:rPr>
                    <w:t>）</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河南省南阳市仲景北路20号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联系人：靳凯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电话：0377-63258564</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firstLine="720" w:firstLineChars="300"/>
                    <w:jc w:val="left"/>
                  </w:pPr>
                  <w:r>
                    <w:rPr>
                      <w:rFonts w:hint="default" w:ascii="Times New Roman" w:hAnsi="Times New Roman" w:eastAsia="仿宋_GB2312" w:cs="Times New Roman"/>
                      <w:kern w:val="0"/>
                      <w:sz w:val="24"/>
                      <w:szCs w:val="21"/>
                      <w:bdr w:val="none" w:color="auto" w:sz="0" w:space="0"/>
                      <w:lang w:val="en-US" w:eastAsia="zh-CN" w:bidi="ar"/>
                    </w:rPr>
                    <w:t>0377-63258555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传真：0377-63208175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E-mail：gb3836@126.com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网址：www.china-ex.com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邮编：473008</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南阳防爆电气研究所有限公司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国家防爆产品质量监督检验中心（天津）/ 石油和化学工业电气产品防爆质量监督检验中心（21601）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天津市红桥区丁字沽三号路85 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联系人：余爱生、徐铭泽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电话：022-26651066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     022-26689299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传真：022-26689116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E-mail：yuas@pcec.com.cn</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firstLine="960" w:firstLineChars="400"/>
                    <w:jc w:val="left"/>
                  </w:pPr>
                  <w:r>
                    <w:rPr>
                      <w:rFonts w:hint="default" w:ascii="Times New Roman" w:hAnsi="Times New Roman" w:eastAsia="仿宋_GB2312" w:cs="Times New Roman"/>
                      <w:kern w:val="0"/>
                      <w:sz w:val="24"/>
                      <w:szCs w:val="21"/>
                      <w:bdr w:val="none" w:color="auto" w:sz="0" w:space="0"/>
                      <w:lang w:val="en-US" w:eastAsia="zh-CN" w:bidi="ar"/>
                    </w:rPr>
                    <w:t>xumz@pcec.com.cn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网址：www.pcec.com.cn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邮编：300131</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中海油天津化工研究设计院有限公司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国家煤矿防爆安全产品质量监督检验中心（21701）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spacing w:val="-10"/>
                      <w:kern w:val="0"/>
                      <w:sz w:val="24"/>
                      <w:szCs w:val="21"/>
                      <w:bdr w:val="none" w:color="auto" w:sz="0" w:space="0"/>
                      <w:lang w:val="en-US" w:eastAsia="zh-CN" w:bidi="ar"/>
                    </w:rPr>
                    <w:t>辽宁省抚顺市经济开发区滨河路11号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联系人：吴北平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电话：024-56613519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传真：024-56613519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w:t>
                  </w:r>
                  <w:r>
                    <w:rPr>
                      <w:rFonts w:hint="default" w:ascii="Times New Roman" w:hAnsi="Times New Roman" w:eastAsia="仿宋_GB2312" w:cs="Times New Roman"/>
                      <w:kern w:val="0"/>
                      <w:sz w:val="24"/>
                      <w:szCs w:val="21"/>
                      <w:bdr w:val="none" w:color="auto" w:sz="0" w:space="0"/>
                      <w:lang w:val="en-US" w:eastAsia="zh-CN" w:bidi="ar"/>
                    </w:rPr>
                    <w:t>cmexc@fsccri.com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网址：www.fscmexc.com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邮编：113122</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煤科集团沈阳研究院有限公司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国家有色冶金机电产品质量监督检验中心（21801）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湖南省长沙市麓山南路343号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联系人：曹凤金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电话：0731-88670440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传真：0731-88670388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E-mail：17773100480@126.com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网址：www.cimrtest.com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邮编：410012</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长沙矿山研究院有限责任公司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机械工业防爆电气设备质量监督检测中心（21901）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--除涉及小元件点燃试验的产品</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黑龙江省佳木斯市安庆街3号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联系人：曾鑫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电话：0454-8326353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传真：0454-8311260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E-mail：rubyzx@126.com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网址：www.jexm.net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邮编：154005</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佳木斯防爆电机研究所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国家煤矿防尘通风安全产品质量监督检验中心（22001）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--除涉及相比漏电起痕指数试验的产品</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重庆市沙坪坝区上桥三村55号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联系人：冯云飞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电话：15223964503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传真：023-65239416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E-mail：107056428@qq.com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网址：www.cqabjc.com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邮编：400037</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重庆安标检测研究院有限公司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上海煤科检测技术有限公司（国家采煤机械质量监督检验中心）（22101）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--除6kV以上增安型“e”防爆电机</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上海市奉贤区南桥镇吴塘路369号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联系人：龙再萌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电话：021-57437115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传真：021-57437033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E-mail：longzaimeng@qq.com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网址：www.testshm.com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邮编：201401</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上海煤科检测技术有限公司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济宁市产品质量监督检验所（22201）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--除增安型“e”防爆电机和本质安全型“i”产品</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山东省济宁任城开发区海川路与山博路交汇处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联系人：渠敬生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电话：0537-2246299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传真：0573-2246299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E-mail：jnzj_qjs@126.com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网址：www.jnqi.org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邮编：272025</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济宁市产品质量监督检验所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国家煤矿支护设备质量监督检验中心（22301）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CNCA-C23-01：防爆电气中的下列产品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--除增安型“e”、“n”型防爆电机和正压保护型“pD”产品</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北京市大兴区采育经济开发区育隆大街5号煤科总院采育园区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联系人：李长坤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电话：010-89268018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传真：010-89268019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E-mail：297417908@qq.com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网址：www.ccritc.com.cn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邮编：102606</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煤炭科学技术研究院有限公司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872"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kern w:val="0"/>
                      <w:sz w:val="24"/>
                      <w:szCs w:val="21"/>
                      <w:bdr w:val="none" w:color="auto" w:sz="0" w:space="0"/>
                      <w:lang w:val="en-US" w:eastAsia="zh-CN" w:bidi="ar"/>
                    </w:rPr>
                    <w:t>2.2</w:t>
                  </w:r>
                </w:p>
              </w:tc>
              <w:tc>
                <w:tcPr>
                  <w:tcW w:w="192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w:t>
                  </w: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广州海关技术中心（02201）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--家用燃气灶具、家用燃气快速热水器</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广东省佛山市顺德区大良德胜东路3号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联系人：陈平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电话：020-38290546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传真：020-38290490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微软雅黑" w:cs="Times New Roman"/>
                      <w:kern w:val="0"/>
                      <w:sz w:val="24"/>
                      <w:szCs w:val="24"/>
                      <w:bdr w:val="none" w:color="auto" w:sz="0" w:space="0"/>
                      <w:lang w:val="en-US" w:eastAsia="zh-CN" w:bidi="ar"/>
                    </w:rPr>
                    <w:t>E-mai</w:t>
                  </w:r>
                  <w:r>
                    <w:rPr>
                      <w:rFonts w:hint="default" w:ascii="Times New Roman" w:hAnsi="Times New Roman" w:eastAsia="仿宋_GB2312" w:cs="Times New Roman"/>
                      <w:kern w:val="0"/>
                      <w:sz w:val="24"/>
                      <w:szCs w:val="21"/>
                      <w:bdr w:val="none" w:color="auto" w:sz="0" w:space="0"/>
                      <w:lang w:val="en-US" w:eastAsia="zh-CN" w:bidi="ar"/>
                    </w:rPr>
                    <w:t>l</w:t>
                  </w:r>
                  <w:r>
                    <w:rPr>
                      <w:rFonts w:hint="default" w:ascii="Times New Roman" w:hAnsi="Times New Roman" w:eastAsia="仿宋_GB2312" w:cs="Times New Roman"/>
                      <w:kern w:val="0"/>
                      <w:sz w:val="24"/>
                      <w:szCs w:val="21"/>
                      <w:bdr w:val="none" w:color="auto" w:sz="0" w:space="0"/>
                      <w:lang w:val="en-US" w:eastAsia="zh-CN" w:bidi="ar"/>
                    </w:rPr>
                    <w:t>：chenp@iqtc.cn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网址：www.iqtc.cn</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广州海关技术中心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广东产品质量监督检验研究院（</w:t>
                  </w:r>
                  <w:r>
                    <w:rPr>
                      <w:rFonts w:hint="default" w:ascii="Times New Roman" w:hAnsi="Times New Roman" w:eastAsia="微软雅黑" w:cs="Times New Roman"/>
                      <w:kern w:val="0"/>
                      <w:sz w:val="24"/>
                      <w:szCs w:val="24"/>
                      <w:bdr w:val="none" w:color="auto" w:sz="0" w:space="0"/>
                      <w:lang w:val="en-US" w:eastAsia="zh-CN" w:bidi="ar"/>
                    </w:rPr>
                    <w:t>02301</w:t>
                  </w:r>
                  <w:r>
                    <w:rPr>
                      <w:rFonts w:hint="default" w:ascii="仿宋_GB2312" w:hAnsi="微软雅黑" w:eastAsia="仿宋_GB2312" w:cs="仿宋_GB2312"/>
                      <w:kern w:val="0"/>
                      <w:sz w:val="24"/>
                      <w:szCs w:val="24"/>
                      <w:bdr w:val="none" w:color="auto" w:sz="0" w:space="0"/>
                      <w:lang w:val="en-US" w:eastAsia="zh-CN" w:bidi="ar"/>
                    </w:rPr>
                    <w:t>）</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广东省佛山市顺德区大良新城区德胜东路1号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联系人：李志宏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电话：0757-22802640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传真：0757-22802645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微软雅黑" w:cs="Times New Roman"/>
                      <w:kern w:val="0"/>
                      <w:sz w:val="24"/>
                      <w:szCs w:val="24"/>
                      <w:bdr w:val="none" w:color="auto" w:sz="0" w:space="0"/>
                      <w:lang w:val="en-US" w:eastAsia="zh-CN" w:bidi="ar"/>
                    </w:rPr>
                    <w:t>E-mai</w:t>
                  </w:r>
                  <w:r>
                    <w:rPr>
                      <w:rFonts w:hint="default" w:ascii="Times New Roman" w:hAnsi="Times New Roman" w:eastAsia="仿宋_GB2312" w:cs="Times New Roman"/>
                      <w:kern w:val="0"/>
                      <w:sz w:val="24"/>
                      <w:szCs w:val="21"/>
                      <w:bdr w:val="none" w:color="auto" w:sz="0" w:space="0"/>
                      <w:lang w:val="en-US" w:eastAsia="zh-CN" w:bidi="ar"/>
                    </w:rPr>
                    <w:t>l</w:t>
                  </w:r>
                  <w:r>
                    <w:rPr>
                      <w:rFonts w:hint="default" w:ascii="Times New Roman" w:hAnsi="Times New Roman" w:eastAsia="仿宋_GB2312" w:cs="Times New Roman"/>
                      <w:kern w:val="0"/>
                      <w:sz w:val="24"/>
                      <w:szCs w:val="21"/>
                      <w:bdr w:val="none" w:color="auto" w:sz="0" w:space="0"/>
                      <w:lang w:val="en-US" w:eastAsia="zh-CN" w:bidi="ar"/>
                    </w:rPr>
                    <w:t>：sd_jxyw@gqi.org.cn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网址：www.gqi.org.cn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邮编：528300</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广东产品质量监督检验研究院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浙江方圆检测集团股份有限公司（02401）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杭州市经济技术开发区下沙街道幸福南路115号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联系人：翁文祥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电话：0571-85129828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微软雅黑" w:cs="Times New Roman"/>
                      <w:kern w:val="0"/>
                      <w:sz w:val="24"/>
                      <w:szCs w:val="24"/>
                      <w:bdr w:val="none" w:color="auto" w:sz="0" w:space="0"/>
                      <w:lang w:val="en-US" w:eastAsia="zh-CN" w:bidi="ar"/>
                    </w:rPr>
                    <w:t>E-mail</w:t>
                  </w:r>
                  <w:r>
                    <w:rPr>
                      <w:rFonts w:hint="default" w:ascii="仿宋_GB2312" w:hAnsi="微软雅黑" w:eastAsia="仿宋_GB2312" w:cs="仿宋_GB2312"/>
                      <w:kern w:val="0"/>
                      <w:sz w:val="24"/>
                      <w:szCs w:val="24"/>
                      <w:bdr w:val="none" w:color="auto" w:sz="0" w:space="0"/>
                      <w:lang w:val="en-US" w:eastAsia="zh-CN" w:bidi="ar"/>
                    </w:rPr>
                    <w:t>：</w:t>
                  </w:r>
                  <w:r>
                    <w:rPr>
                      <w:rFonts w:hint="default" w:ascii="Times New Roman" w:hAnsi="Times New Roman" w:eastAsia="微软雅黑" w:cs="Times New Roman"/>
                      <w:kern w:val="0"/>
                      <w:sz w:val="24"/>
                      <w:szCs w:val="24"/>
                      <w:bdr w:val="none" w:color="auto" w:sz="0" w:space="0"/>
                      <w:lang w:val="en-US" w:eastAsia="zh-CN" w:bidi="ar"/>
                    </w:rPr>
                    <w:t>80682917@qq.com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网址：www.fytest.com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邮编：310018</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浙江方圆检测集团股份有限公司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成都产品质量检验研究院有限责任公司（02601）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--家用燃气灶具</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四川省成都市龙泉驿兴茂街</w:t>
                  </w:r>
                  <w:r>
                    <w:rPr>
                      <w:rFonts w:hint="default" w:ascii="Times New Roman" w:hAnsi="Times New Roman" w:eastAsia="微软雅黑" w:cs="Times New Roman"/>
                      <w:kern w:val="0"/>
                      <w:sz w:val="24"/>
                      <w:szCs w:val="24"/>
                      <w:bdr w:val="none" w:color="auto" w:sz="0" w:space="0"/>
                      <w:lang w:val="en-US" w:eastAsia="zh-CN" w:bidi="ar"/>
                    </w:rPr>
                    <w:t>16</w:t>
                  </w:r>
                  <w:r>
                    <w:rPr>
                      <w:rFonts w:hint="default" w:ascii="仿宋_GB2312" w:hAnsi="微软雅黑" w:eastAsia="仿宋_GB2312" w:cs="仿宋_GB2312"/>
                      <w:kern w:val="0"/>
                      <w:sz w:val="24"/>
                      <w:szCs w:val="24"/>
                      <w:bdr w:val="none" w:color="auto" w:sz="0" w:space="0"/>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联系人：王燕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电话：</w:t>
                  </w:r>
                  <w:r>
                    <w:rPr>
                      <w:rFonts w:hint="default" w:ascii="Times New Roman" w:hAnsi="Times New Roman" w:eastAsia="微软雅黑" w:cs="Times New Roman"/>
                      <w:kern w:val="0"/>
                      <w:sz w:val="24"/>
                      <w:szCs w:val="24"/>
                      <w:bdr w:val="none" w:color="auto" w:sz="0" w:space="0"/>
                      <w:lang w:val="en-US" w:eastAsia="zh-CN" w:bidi="ar"/>
                    </w:rPr>
                    <w:t>028-65099056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微软雅黑" w:cs="Times New Roman"/>
                      <w:kern w:val="0"/>
                      <w:sz w:val="24"/>
                      <w:szCs w:val="24"/>
                      <w:bdr w:val="none" w:color="auto" w:sz="0" w:space="0"/>
                      <w:lang w:val="en-US" w:eastAsia="zh-CN" w:bidi="ar"/>
                    </w:rPr>
                    <w:t>E-mail</w:t>
                  </w:r>
                  <w:r>
                    <w:rPr>
                      <w:rFonts w:hint="default" w:ascii="仿宋_GB2312" w:hAnsi="微软雅黑" w:eastAsia="仿宋_GB2312" w:cs="仿宋_GB2312"/>
                      <w:kern w:val="0"/>
                      <w:sz w:val="24"/>
                      <w:szCs w:val="24"/>
                      <w:bdr w:val="none" w:color="auto" w:sz="0" w:space="0"/>
                      <w:lang w:val="en-US" w:eastAsia="zh-CN" w:bidi="ar"/>
                    </w:rPr>
                    <w:t>：</w:t>
                  </w:r>
                  <w:r>
                    <w:rPr>
                      <w:rFonts w:hint="default" w:ascii="Times New Roman" w:hAnsi="Times New Roman" w:eastAsia="微软雅黑" w:cs="Times New Roman"/>
                      <w:kern w:val="0"/>
                      <w:sz w:val="24"/>
                      <w:szCs w:val="24"/>
                      <w:bdr w:val="none" w:color="auto" w:sz="0" w:space="0"/>
                      <w:lang w:val="en-US" w:eastAsia="zh-CN" w:bidi="ar"/>
                    </w:rPr>
                    <w:t>2665176568@qq.com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网址：</w:t>
                  </w:r>
                  <w:r>
                    <w:rPr>
                      <w:rFonts w:hint="eastAsia" w:ascii="微软雅黑" w:hAnsi="微软雅黑" w:eastAsia="微软雅黑" w:cs="微软雅黑"/>
                      <w:color w:val="494949"/>
                      <w:kern w:val="0"/>
                      <w:sz w:val="24"/>
                      <w:szCs w:val="24"/>
                      <w:u w:val="none"/>
                      <w:bdr w:val="none" w:color="auto" w:sz="0" w:space="0"/>
                      <w:lang w:val="en-US" w:eastAsia="zh-CN" w:bidi="ar"/>
                    </w:rPr>
                    <w:fldChar w:fldCharType="begin"/>
                  </w:r>
                  <w:r>
                    <w:rPr>
                      <w:rFonts w:hint="eastAsia" w:ascii="微软雅黑" w:hAnsi="微软雅黑" w:eastAsia="微软雅黑" w:cs="微软雅黑"/>
                      <w:color w:val="494949"/>
                      <w:kern w:val="0"/>
                      <w:sz w:val="24"/>
                      <w:szCs w:val="24"/>
                      <w:u w:val="none"/>
                      <w:bdr w:val="none" w:color="auto" w:sz="0" w:space="0"/>
                      <w:lang w:val="en-US" w:eastAsia="zh-CN" w:bidi="ar"/>
                    </w:rPr>
                    <w:instrText xml:space="preserve"> HYPERLINK "http://www.cqi.org/" </w:instrText>
                  </w:r>
                  <w:r>
                    <w:rPr>
                      <w:rFonts w:hint="eastAsia" w:ascii="微软雅黑" w:hAnsi="微软雅黑" w:eastAsia="微软雅黑" w:cs="微软雅黑"/>
                      <w:color w:val="494949"/>
                      <w:kern w:val="0"/>
                      <w:sz w:val="24"/>
                      <w:szCs w:val="24"/>
                      <w:u w:val="none"/>
                      <w:bdr w:val="none" w:color="auto" w:sz="0" w:space="0"/>
                      <w:lang w:val="en-US" w:eastAsia="zh-CN" w:bidi="ar"/>
                    </w:rPr>
                    <w:fldChar w:fldCharType="separate"/>
                  </w:r>
                  <w:r>
                    <w:rPr>
                      <w:rStyle w:val="6"/>
                      <w:rFonts w:hint="default" w:ascii="Times New Roman" w:hAnsi="Times New Roman" w:eastAsia="微软雅黑" w:cs="Times New Roman"/>
                      <w:color w:val="000000"/>
                      <w:sz w:val="24"/>
                      <w:szCs w:val="24"/>
                      <w:u w:val="none"/>
                      <w:bdr w:val="none" w:color="auto" w:sz="0" w:space="0"/>
                      <w:lang w:val="en-US"/>
                    </w:rPr>
                    <w:t>www.cqi.org</w:t>
                  </w:r>
                  <w:r>
                    <w:rPr>
                      <w:rFonts w:hint="eastAsia" w:ascii="微软雅黑" w:hAnsi="微软雅黑" w:eastAsia="微软雅黑" w:cs="微软雅黑"/>
                      <w:color w:val="494949"/>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邮编：</w:t>
                  </w:r>
                  <w:r>
                    <w:rPr>
                      <w:rFonts w:hint="default" w:ascii="Times New Roman" w:hAnsi="Times New Roman" w:eastAsia="微软雅黑" w:cs="Times New Roman"/>
                      <w:kern w:val="0"/>
                      <w:sz w:val="24"/>
                      <w:szCs w:val="24"/>
                      <w:bdr w:val="none" w:color="auto" w:sz="0" w:space="0"/>
                      <w:lang w:val="en-US" w:eastAsia="zh-CN" w:bidi="ar"/>
                    </w:rPr>
                    <w:t>610100</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成都产品质量检验研究院有限责任公司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山东省产品质量检验研究院（03101）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--家用燃气灶具、家用燃气快速热水器</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山东省济南市山大北路</w:t>
                  </w:r>
                  <w:r>
                    <w:rPr>
                      <w:rFonts w:hint="default" w:ascii="Times New Roman" w:hAnsi="Times New Roman" w:eastAsia="微软雅黑" w:cs="Times New Roman"/>
                      <w:kern w:val="0"/>
                      <w:sz w:val="24"/>
                      <w:szCs w:val="24"/>
                      <w:bdr w:val="none" w:color="auto" w:sz="0" w:space="0"/>
                      <w:lang w:val="en-US" w:eastAsia="zh-CN" w:bidi="ar"/>
                    </w:rPr>
                    <w:t>81</w:t>
                  </w:r>
                  <w:r>
                    <w:rPr>
                      <w:rFonts w:hint="default" w:ascii="仿宋_GB2312" w:hAnsi="微软雅黑" w:eastAsia="仿宋_GB2312" w:cs="仿宋_GB2312"/>
                      <w:kern w:val="0"/>
                      <w:sz w:val="24"/>
                      <w:szCs w:val="24"/>
                      <w:bdr w:val="none" w:color="auto" w:sz="0" w:space="0"/>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联系人：彭力争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电话：</w:t>
                  </w:r>
                  <w:r>
                    <w:rPr>
                      <w:rFonts w:hint="default" w:ascii="Times New Roman" w:hAnsi="Times New Roman" w:eastAsia="微软雅黑" w:cs="Times New Roman"/>
                      <w:kern w:val="0"/>
                      <w:sz w:val="24"/>
                      <w:szCs w:val="24"/>
                      <w:bdr w:val="none" w:color="auto" w:sz="0" w:space="0"/>
                      <w:lang w:val="en-US" w:eastAsia="zh-CN" w:bidi="ar"/>
                    </w:rPr>
                    <w:t>0531-88118770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传真：</w:t>
                  </w:r>
                  <w:r>
                    <w:rPr>
                      <w:rFonts w:hint="default" w:ascii="Times New Roman" w:hAnsi="Times New Roman" w:eastAsia="微软雅黑" w:cs="Times New Roman"/>
                      <w:kern w:val="0"/>
                      <w:sz w:val="24"/>
                      <w:szCs w:val="24"/>
                      <w:bdr w:val="none" w:color="auto" w:sz="0" w:space="0"/>
                      <w:lang w:val="en-US" w:eastAsia="zh-CN" w:bidi="ar"/>
                    </w:rPr>
                    <w:t>0531-89701971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微软雅黑" w:cs="Times New Roman"/>
                      <w:kern w:val="0"/>
                      <w:sz w:val="24"/>
                      <w:szCs w:val="24"/>
                      <w:bdr w:val="none" w:color="auto" w:sz="0" w:space="0"/>
                      <w:lang w:val="en-US" w:eastAsia="zh-CN" w:bidi="ar"/>
                    </w:rPr>
                    <w:t>E-mail</w:t>
                  </w:r>
                  <w:r>
                    <w:rPr>
                      <w:rFonts w:hint="default" w:ascii="仿宋_GB2312" w:hAnsi="微软雅黑" w:eastAsia="仿宋_GB2312" w:cs="仿宋_GB2312"/>
                      <w:kern w:val="0"/>
                      <w:sz w:val="24"/>
                      <w:szCs w:val="24"/>
                      <w:bdr w:val="none" w:color="auto" w:sz="0" w:space="0"/>
                      <w:lang w:val="en-US" w:eastAsia="zh-CN" w:bidi="ar"/>
                    </w:rPr>
                    <w:t>：</w:t>
                  </w:r>
                  <w:r>
                    <w:rPr>
                      <w:rFonts w:hint="default" w:ascii="Times New Roman" w:hAnsi="Times New Roman" w:eastAsia="微软雅黑" w:cs="Times New Roman"/>
                      <w:kern w:val="0"/>
                      <w:sz w:val="24"/>
                      <w:szCs w:val="24"/>
                      <w:bdr w:val="none" w:color="auto" w:sz="0" w:space="0"/>
                      <w:lang w:val="en-US" w:eastAsia="zh-CN" w:bidi="ar"/>
                    </w:rPr>
                    <w:t>13573180777@163.com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网址：</w:t>
                  </w:r>
                  <w:r>
                    <w:rPr>
                      <w:rFonts w:hint="default" w:ascii="Times New Roman" w:hAnsi="Times New Roman" w:eastAsia="微软雅黑" w:cs="Times New Roman"/>
                      <w:kern w:val="0"/>
                      <w:sz w:val="24"/>
                      <w:szCs w:val="24"/>
                      <w:bdr w:val="none" w:color="auto" w:sz="0" w:space="0"/>
                      <w:lang w:val="en-US" w:eastAsia="zh-CN" w:bidi="ar"/>
                    </w:rPr>
                    <w:t>www.sdzjy.com.cn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邮编：</w:t>
                  </w:r>
                  <w:r>
                    <w:rPr>
                      <w:rFonts w:hint="default" w:ascii="Times New Roman" w:hAnsi="Times New Roman" w:eastAsia="微软雅黑" w:cs="Times New Roman"/>
                      <w:kern w:val="0"/>
                      <w:sz w:val="24"/>
                      <w:szCs w:val="24"/>
                      <w:bdr w:val="none" w:color="auto" w:sz="0" w:space="0"/>
                      <w:lang w:val="en-US" w:eastAsia="zh-CN" w:bidi="ar"/>
                    </w:rPr>
                    <w:t>250100</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山东省产品质量检验研究院（山东省低压电器产品质量检验站、山东省产品质量认证咨询服务中心）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国家燃气用具产品质量监督检验中心（佛山）（</w:t>
                  </w:r>
                  <w:r>
                    <w:rPr>
                      <w:rFonts w:hint="default" w:ascii="Times New Roman" w:hAnsi="Times New Roman" w:eastAsia="微软雅黑" w:cs="Times New Roman"/>
                      <w:kern w:val="0"/>
                      <w:sz w:val="24"/>
                      <w:szCs w:val="24"/>
                      <w:bdr w:val="none" w:color="auto" w:sz="0" w:space="0"/>
                      <w:lang w:val="en-US" w:eastAsia="zh-CN" w:bidi="ar"/>
                    </w:rPr>
                    <w:t>09702</w:t>
                  </w:r>
                  <w:r>
                    <w:rPr>
                      <w:rFonts w:hint="default" w:ascii="仿宋_GB2312" w:hAnsi="微软雅黑" w:eastAsia="仿宋_GB2312" w:cs="仿宋_GB2312"/>
                      <w:kern w:val="0"/>
                      <w:sz w:val="24"/>
                      <w:szCs w:val="24"/>
                      <w:bdr w:val="none" w:color="auto" w:sz="0" w:space="0"/>
                      <w:lang w:val="en-US" w:eastAsia="zh-CN" w:bidi="ar"/>
                    </w:rPr>
                    <w:t>）</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广东省佛山市南海区狮山镇科技西路2号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联系人：林力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电话：0757-88376268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传真：0757-88376218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E-mail：ccgas@ccgas.org.cn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网址：www.ccgas.org.cn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邮编：528225</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佛山市质量计量监督检测中心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江苏省产品质量监督检验研究院（</w:t>
                  </w:r>
                  <w:r>
                    <w:rPr>
                      <w:rFonts w:hint="default" w:ascii="Times New Roman" w:hAnsi="Times New Roman" w:eastAsia="微软雅黑" w:cs="Times New Roman"/>
                      <w:kern w:val="0"/>
                      <w:sz w:val="24"/>
                      <w:szCs w:val="24"/>
                      <w:bdr w:val="none" w:color="auto" w:sz="0" w:space="0"/>
                      <w:lang w:val="en-US" w:eastAsia="zh-CN" w:bidi="ar"/>
                    </w:rPr>
                    <w:t>07901</w:t>
                  </w:r>
                  <w:r>
                    <w:rPr>
                      <w:rFonts w:hint="default" w:ascii="仿宋_GB2312" w:hAnsi="微软雅黑" w:eastAsia="仿宋_GB2312" w:cs="仿宋_GB2312"/>
                      <w:kern w:val="0"/>
                      <w:sz w:val="24"/>
                      <w:szCs w:val="24"/>
                      <w:bdr w:val="none" w:color="auto" w:sz="0" w:space="0"/>
                      <w:lang w:val="en-US" w:eastAsia="zh-CN" w:bidi="ar"/>
                    </w:rPr>
                    <w:t>）</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江苏省南京市光华东街5号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联系人：水利民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电话：025-84470228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传真：025-84470203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E-mail：13515121212@yeah.net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网址：www.jszj.net.cn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邮编：210007</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江苏省产品质量监督检验研究院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宁波市产品质量检验研究院（08301）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--家用燃气灶具</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浙江省宁波市高新区江南路1588号D座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联系人：王全林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电话：0574-55126633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传真：0574-87889216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E-mail：quanlinwang@163.com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网址：www.nbzjy.cn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邮编：315048</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宁波市产品质量检验研究院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重庆市计量质量检测研究院（10701）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重庆市渝北区杨柳北路1号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联系人：李立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电话：023-89232097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传真：023-67951136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E-mail：lili@cqjz.com.cn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网址：www.cqjz.com.cn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邮编：401123</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重庆市计量质量检测研究院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合肥产品质量监督检验研究院（19502）</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--家用燃气快速热水器、燃气采暖热水炉</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spacing w:val="-8"/>
                      <w:kern w:val="0"/>
                      <w:sz w:val="24"/>
                      <w:szCs w:val="21"/>
                      <w:bdr w:val="none" w:color="auto" w:sz="0" w:space="0"/>
                      <w:lang w:val="en-US" w:eastAsia="zh-CN" w:bidi="ar"/>
                    </w:rPr>
                    <w:t>合肥市高新区柏堰科技园樱花路8号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联系人：刘华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电话：0551-68125803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传真：0551-68125817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E-mail：673588860@qq.com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网址：www.nchea.cn</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合肥产品质量监督检验研究院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kern w:val="0"/>
                      <w:sz w:val="24"/>
                      <w:szCs w:val="24"/>
                      <w:bdr w:val="none" w:color="auto" w:sz="0" w:space="0"/>
                      <w:lang w:val="en-US" w:eastAsia="zh-CN" w:bidi="ar"/>
                    </w:rPr>
                    <w:t>国家燃气用具质量监督检验中心（</w:t>
                  </w:r>
                  <w:r>
                    <w:rPr>
                      <w:rFonts w:hint="default" w:ascii="Times New Roman" w:hAnsi="Times New Roman" w:eastAsia="微软雅黑" w:cs="Times New Roman"/>
                      <w:kern w:val="0"/>
                      <w:sz w:val="24"/>
                      <w:szCs w:val="24"/>
                      <w:bdr w:val="none" w:color="auto" w:sz="0" w:space="0"/>
                      <w:lang w:val="en-US" w:eastAsia="zh-CN" w:bidi="ar"/>
                    </w:rPr>
                    <w:t>22401</w:t>
                  </w:r>
                  <w:r>
                    <w:rPr>
                      <w:rFonts w:hint="default" w:ascii="仿宋_GB2312" w:hAnsi="微软雅黑" w:eastAsia="仿宋_GB2312" w:cs="仿宋_GB2312"/>
                      <w:kern w:val="0"/>
                      <w:sz w:val="24"/>
                      <w:szCs w:val="24"/>
                      <w:bdr w:val="none" w:color="auto" w:sz="0" w:space="0"/>
                      <w:lang w:val="en-US" w:eastAsia="zh-CN" w:bidi="ar"/>
                    </w:rPr>
                    <w:t>）</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天津市南开区华苑产业区桂苑路16号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联系人：刘彤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电话：022-83711028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传真：022-27989860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w:t>
                  </w:r>
                  <w:r>
                    <w:rPr>
                      <w:rFonts w:hint="default" w:ascii="Times New Roman" w:hAnsi="Times New Roman" w:eastAsia="仿宋_GB2312" w:cs="Times New Roman"/>
                      <w:kern w:val="0"/>
                      <w:sz w:val="24"/>
                      <w:szCs w:val="21"/>
                      <w:bdr w:val="none" w:color="auto" w:sz="0" w:space="0"/>
                      <w:lang w:val="en-US" w:eastAsia="zh-CN" w:bidi="ar"/>
                    </w:rPr>
                    <w:t>cgacma@chinagas.com.cn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网址：www.chinagas.com.cn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邮编：300384</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中国市政工程华北设计研究总院有限公司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鉴衡国质（广东）检测认证中心有限公司（22501）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佛山市顺德区杏坛镇高赞村委会二环路8号顺德智富园14栋602号（住所申报）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联系人：杨楚明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电话：0757-27778495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传真：0757-2777849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E-mail：</w:t>
                  </w:r>
                  <w:r>
                    <w:rPr>
                      <w:rFonts w:hint="default" w:ascii="Times New Roman" w:hAnsi="Times New Roman" w:eastAsia="仿宋_GB2312" w:cs="Times New Roman"/>
                      <w:kern w:val="0"/>
                      <w:sz w:val="24"/>
                      <w:szCs w:val="21"/>
                      <w:bdr w:val="none" w:color="auto" w:sz="0" w:space="0"/>
                      <w:lang w:val="en-US" w:eastAsia="zh-CN" w:bidi="ar"/>
                    </w:rPr>
                    <w:t>2670738117@qq.com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网址：www.gqcc.org.cn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邮编：528325</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鉴衡国质（广东）检测认证中心有限公司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上海市燃气设备计量检测中心有限公司（22601）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上海市闵行区万芳路501号第2幢</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联系人：武伟</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电话：021-34120381</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传真：021-68462736-8008</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E-mail：</w:t>
                  </w:r>
                  <w:r>
                    <w:rPr>
                      <w:rFonts w:hint="default" w:ascii="Times New Roman" w:hAnsi="Times New Roman" w:eastAsia="仿宋_GB2312" w:cs="Times New Roman"/>
                      <w:kern w:val="0"/>
                      <w:sz w:val="24"/>
                      <w:szCs w:val="21"/>
                      <w:bdr w:val="none" w:color="auto" w:sz="0" w:space="0"/>
                      <w:lang w:val="en-US" w:eastAsia="zh-CN" w:bidi="ar"/>
                    </w:rPr>
                    <w:t>wuweigas@126.com</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网址：www.shgmc.net</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邮编：201112</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上海市燃气设备计量检测中心有限公司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国家日用金属制品质量监督检验中心（沈阳）（22701）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辽宁省沈阳市皇姑区宁山东路7号</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联系人：佟哲</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电话：13066531078</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传真：024-86222627</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E-mail：tzhgrj@sina.com</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网址：www.wujin11.org.cn</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邮编：110032</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中国日用五金技术开发中心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北京市公用事业科学研究所（北京市燃气及燃气用具产品质量监督检验站）（22801）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--家用燃气快速热水器、燃气采暖热水炉</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spacing w:val="-8"/>
                      <w:kern w:val="0"/>
                      <w:sz w:val="24"/>
                      <w:szCs w:val="21"/>
                      <w:bdr w:val="none" w:color="auto" w:sz="0" w:space="0"/>
                      <w:lang w:val="en-US" w:eastAsia="zh-CN" w:bidi="ar"/>
                    </w:rPr>
                    <w:t>北京市朝阳区安外外馆东后街35号</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联系人：兰涛</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电话：13121595335</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传真：010-64257122</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E-mail：lantao_1979@sina.com</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邮编：100011</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北京市公用事业科学研究所（北京市燃气及燃气用具产品质量监督检验站）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192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24"/>
                      <w:szCs w:val="24"/>
                    </w:rPr>
                  </w:pP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绍兴市质量技术监督检测院（22901）</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CNCA-C24-01：家用燃气器具中的下列产品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--家用燃气灶具、家用燃气快速热水器</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绍兴市上虞区沥海镇花宫道8号</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联系人：骆明儿</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电话：0575-89199739</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传真：0575-88409600</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E-mail：289897361@qq.com</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网址：www.stiq.org</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exact"/>
                    <w:ind w:left="0" w:right="0"/>
                    <w:jc w:val="left"/>
                  </w:pPr>
                  <w:r>
                    <w:rPr>
                      <w:rFonts w:hint="default" w:ascii="Times New Roman" w:hAnsi="Times New Roman" w:eastAsia="仿宋_GB2312" w:cs="Times New Roman"/>
                      <w:kern w:val="0"/>
                      <w:sz w:val="24"/>
                      <w:szCs w:val="21"/>
                      <w:bdr w:val="none" w:color="auto" w:sz="0" w:space="0"/>
                      <w:lang w:val="en-US" w:eastAsia="zh-CN" w:bidi="ar"/>
                    </w:rPr>
                    <w:t>邮编：312366</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绍兴市质量技术监督检测院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kern w:val="0"/>
                      <w:sz w:val="24"/>
                      <w:szCs w:val="21"/>
                      <w:bdr w:val="none" w:color="auto" w:sz="0" w:space="0"/>
                      <w:lang w:val="en-US" w:eastAsia="zh-CN" w:bidi="ar"/>
                    </w:rPr>
                    <w:t>2.3</w:t>
                  </w:r>
                </w:p>
              </w:tc>
              <w:tc>
                <w:tcPr>
                  <w:tcW w:w="192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CNCA-C07-01：家用和类似用途设备中的下列产品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1"/>
                      <w:bdr w:val="none" w:color="auto" w:sz="0" w:space="0"/>
                      <w:lang w:val="en-US" w:eastAsia="zh-CN" w:bidi="ar"/>
                    </w:rPr>
                    <w:t>--家用电冰箱和食品冷冻箱</w:t>
                  </w:r>
                </w:p>
              </w:tc>
              <w:tc>
                <w:tcPr>
                  <w:tcW w:w="238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kern w:val="0"/>
                      <w:sz w:val="24"/>
                      <w:szCs w:val="21"/>
                      <w:bdr w:val="none" w:color="auto" w:sz="0" w:space="0"/>
                      <w:lang w:val="en-US" w:eastAsia="zh-CN" w:bidi="ar"/>
                    </w:rPr>
                    <w:t>--</w:t>
                  </w:r>
                </w:p>
              </w:tc>
              <w:tc>
                <w:tcPr>
                  <w:tcW w:w="40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kern w:val="0"/>
                      <w:sz w:val="24"/>
                      <w:szCs w:val="21"/>
                      <w:bdr w:val="none" w:color="auto" w:sz="0" w:space="0"/>
                      <w:lang w:val="en-US" w:eastAsia="zh-CN" w:bidi="ar"/>
                    </w:rPr>
                    <w:t>--</w:t>
                  </w:r>
                </w:p>
              </w:tc>
              <w:tc>
                <w:tcPr>
                  <w:tcW w:w="3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kern w:val="0"/>
                      <w:sz w:val="24"/>
                      <w:szCs w:val="21"/>
                      <w:bdr w:val="none" w:color="auto" w:sz="0" w:space="0"/>
                      <w:lang w:val="en-US" w:eastAsia="zh-CN" w:bidi="ar"/>
                    </w:rPr>
                    <w:t>--</w:t>
                  </w:r>
                </w:p>
              </w:tc>
              <w:tc>
                <w:tcPr>
                  <w:tcW w:w="1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
                    <w:rPr>
                      <w:rFonts w:hint="default" w:ascii="Times New Roman" w:hAnsi="Times New Roman" w:eastAsia="仿宋_GB2312" w:cs="Times New Roman"/>
                      <w:kern w:val="0"/>
                      <w:sz w:val="24"/>
                      <w:szCs w:val="21"/>
                      <w:bdr w:val="none" w:color="auto" w:sz="0" w:space="0"/>
                      <w:lang w:val="en-US" w:eastAsia="zh-CN" w:bidi="ar"/>
                    </w:rPr>
                    <w:t>--</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594" w:lineRule="atLeast"/>
              <w:ind w:left="0" w:right="0" w:firstLine="4480"/>
              <w:jc w:val="center"/>
            </w:pPr>
          </w:p>
        </w:tc>
      </w:tr>
    </w:tbl>
    <w:p/>
    <w:sectPr>
      <w:pgSz w:w="16838" w:h="11906" w:orient="landscape"/>
      <w:pgMar w:top="1009" w:right="1440" w:bottom="100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925F3"/>
    <w:rsid w:val="03E925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FollowedHyperlink"/>
    <w:basedOn w:val="4"/>
    <w:uiPriority w:val="0"/>
    <w:rPr>
      <w:color w:val="494949"/>
      <w:sz w:val="24"/>
      <w:szCs w:val="24"/>
      <w:u w:val="none"/>
      <w:bdr w:val="none" w:color="auto" w:sz="0" w:space="0"/>
    </w:rPr>
  </w:style>
  <w:style w:type="character" w:styleId="6">
    <w:name w:val="Hyperlink"/>
    <w:basedOn w:val="4"/>
    <w:uiPriority w:val="0"/>
    <w:rPr>
      <w:color w:val="494949"/>
      <w:sz w:val="24"/>
      <w:szCs w:val="24"/>
      <w:u w:val="none"/>
      <w:bdr w:val="none" w:color="auto" w:sz="0" w:space="0"/>
    </w:rPr>
  </w:style>
  <w:style w:type="character" w:customStyle="1" w:styleId="7">
    <w:name w:val="after"/>
    <w:basedOn w:val="4"/>
    <w:uiPriority w:val="0"/>
    <w:rPr>
      <w:shd w:val="clear" w:fill="FFFFFF"/>
    </w:rPr>
  </w:style>
  <w:style w:type="character" w:customStyle="1" w:styleId="8">
    <w:name w:val="bsharetext"/>
    <w:basedOn w:val="4"/>
    <w:uiPriority w:val="0"/>
  </w:style>
  <w:style w:type="character" w:customStyle="1" w:styleId="9">
    <w:name w:val="date_time1"/>
    <w:basedOn w:val="4"/>
    <w:uiPriority w:val="0"/>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2019-08-29T02:46:00Z</dcterms:created>
  <dc:creator>霞光</dc:creator>
  <cp:lastModifiedBy>霞光</cp:lastModifiedBy>
  <dcterms:modified xsi:type="dcterms:W3CDTF">2019-08-29T02:49:42Z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